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39" w:rsidRDefault="00A41039" w:rsidP="00A41039">
      <w:pPr>
        <w:jc w:val="center"/>
        <w:rPr>
          <w:rFonts w:ascii="AcadNusx" w:eastAsiaTheme="minorEastAsia" w:hAnsi="AcadNusx"/>
          <w:b/>
        </w:rPr>
      </w:pPr>
      <w:r>
        <w:rPr>
          <w:rFonts w:ascii="Sylfaen" w:hAnsi="Sylfaen"/>
          <w:b/>
          <w:lang w:val="ka-GE"/>
        </w:rPr>
        <w:t>უფროსი ელ.მექანიკოსი.</w:t>
      </w:r>
    </w:p>
    <w:p w:rsidR="00A41039" w:rsidRDefault="00A41039" w:rsidP="00A41039">
      <w:pPr>
        <w:jc w:val="both"/>
        <w:rPr>
          <w:rFonts w:ascii="Sylfaen" w:hAnsi="Sylfaen"/>
          <w:b/>
          <w:sz w:val="24"/>
          <w:szCs w:val="24"/>
          <w:lang w:val="pt-BR"/>
        </w:rPr>
      </w:pPr>
      <w:r>
        <w:rPr>
          <w:rFonts w:ascii="Sylfaen" w:hAnsi="Sylfaen"/>
          <w:b/>
          <w:sz w:val="24"/>
          <w:szCs w:val="24"/>
          <w:lang w:val="pt-BR"/>
        </w:rPr>
        <w:t>საკვალიფიკაციო მოთხოვნები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5877"/>
      </w:tblGrid>
      <w:tr w:rsidR="00A41039" w:rsidTr="00E14595">
        <w:tc>
          <w:tcPr>
            <w:tcW w:w="3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1039" w:rsidRDefault="00A41039" w:rsidP="00E14595">
            <w:pPr>
              <w:jc w:val="both"/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1039" w:rsidRDefault="00A41039" w:rsidP="00E14595">
            <w:pPr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უმაღლესი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ან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საშუალო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ტექნიკური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განათლება</w:t>
            </w:r>
            <w:r>
              <w:rPr>
                <w:rFonts w:ascii="Sylfaen" w:hAnsi="Sylfaen" w:cs="AcadNusx"/>
                <w:color w:val="000000"/>
              </w:rPr>
              <w:t xml:space="preserve">  (</w:t>
            </w:r>
            <w:r>
              <w:rPr>
                <w:rFonts w:ascii="Sylfaen" w:hAnsi="Sylfaen" w:cs="Sylfaen"/>
                <w:color w:val="000000"/>
              </w:rPr>
              <w:t>სცბ</w:t>
            </w:r>
            <w:r>
              <w:rPr>
                <w:rFonts w:ascii="Sylfaen" w:hAnsi="Sylfaen"/>
                <w:color w:val="000000"/>
              </w:rPr>
              <w:t>)</w:t>
            </w:r>
          </w:p>
        </w:tc>
      </w:tr>
      <w:tr w:rsidR="00A41039" w:rsidTr="00E14595">
        <w:tc>
          <w:tcPr>
            <w:tcW w:w="3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1039" w:rsidRDefault="00A41039" w:rsidP="00E14595">
            <w:pPr>
              <w:jc w:val="both"/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5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1039" w:rsidRDefault="00A41039" w:rsidP="00E14595">
            <w:pPr>
              <w:jc w:val="both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 xml:space="preserve">სპეციალობით მუშაობის სტაჟი არა ნაკლებ 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4 </w:t>
            </w:r>
            <w:r>
              <w:rPr>
                <w:rFonts w:ascii="Sylfaen" w:hAnsi="Sylfaen" w:cs="Sylfaen"/>
                <w:color w:val="000000"/>
              </w:rPr>
              <w:t>წელი</w:t>
            </w:r>
          </w:p>
        </w:tc>
      </w:tr>
      <w:tr w:rsidR="00A41039" w:rsidTr="00E14595">
        <w:trPr>
          <w:trHeight w:val="377"/>
        </w:trPr>
        <w:tc>
          <w:tcPr>
            <w:tcW w:w="3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1039" w:rsidRDefault="00A41039" w:rsidP="00E14595">
            <w:pPr>
              <w:jc w:val="both"/>
              <w:rPr>
                <w:rFonts w:ascii="Sylfaen" w:hAnsi="Sylfaen" w:cstheme="minorBidi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41039" w:rsidRDefault="00A41039" w:rsidP="00E14595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დაკვირვების, ანალიზის, </w:t>
            </w:r>
            <w:r>
              <w:rPr>
                <w:rFonts w:ascii="Sylfaen" w:hAnsi="Sylfaen"/>
                <w:color w:val="000000"/>
                <w:lang w:val="ka-GE"/>
              </w:rPr>
              <w:t xml:space="preserve">ორგანიზაციის </w:t>
            </w:r>
            <w:r>
              <w:rPr>
                <w:rFonts w:ascii="Sylfaen" w:hAnsi="Sylfaen"/>
                <w:color w:val="000000"/>
              </w:rPr>
              <w:t>უნარ</w:t>
            </w:r>
            <w:r>
              <w:rPr>
                <w:rFonts w:ascii="Sylfaen" w:hAnsi="Sylfaen"/>
                <w:color w:val="000000"/>
                <w:lang w:val="ka-GE"/>
              </w:rPr>
              <w:t>ი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  <w:tr w:rsidR="00A41039" w:rsidTr="00E14595">
        <w:tc>
          <w:tcPr>
            <w:tcW w:w="3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1039" w:rsidRDefault="00A41039" w:rsidP="00E14595">
            <w:pPr>
              <w:jc w:val="both"/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41039" w:rsidRDefault="00A41039" w:rsidP="00E14595">
            <w:pPr>
              <w:rPr>
                <w:rFonts w:ascii="Sylfaen" w:hAnsi="Sylfaen"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>იცოდეს თეორიულად და პრაქტიკულად სცბ-ს მოწყობილობებზე სამუშაოთა წარმოების წესები, მიმაგრებული უბნის მოწყობილობები, საზეინკლო-სამონტაჟო სამუშაოები, სცბ-ს მოწყობილობებთან, შრომის ორგანიზაციასთან და უსაფრთხოების ტექნიკასთან დაკავშირებული რკინიგზაზე მოქმედი ინსტრუქციები.</w:t>
            </w:r>
          </w:p>
        </w:tc>
      </w:tr>
      <w:tr w:rsidR="00A41039" w:rsidTr="00E14595">
        <w:tc>
          <w:tcPr>
            <w:tcW w:w="3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1039" w:rsidRDefault="00A41039" w:rsidP="00E14595">
            <w:pPr>
              <w:jc w:val="both"/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pt-BR"/>
              </w:rPr>
              <w:t>სხვა მოთხოვნები</w:t>
            </w:r>
          </w:p>
        </w:tc>
        <w:tc>
          <w:tcPr>
            <w:tcW w:w="5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039" w:rsidRDefault="00A41039" w:rsidP="00E14595">
            <w:pPr>
              <w:rPr>
                <w:rFonts w:ascii="Sylfaen" w:hAnsi="Sylfaen"/>
                <w:color w:val="000000"/>
              </w:rPr>
            </w:pPr>
          </w:p>
        </w:tc>
      </w:tr>
    </w:tbl>
    <w:p w:rsidR="00A41039" w:rsidRDefault="00A41039" w:rsidP="00A41039">
      <w:pPr>
        <w:jc w:val="both"/>
        <w:rPr>
          <w:rFonts w:ascii="Sylfaen" w:eastAsiaTheme="minorEastAsia" w:hAnsi="Sylfaen" w:cstheme="minorBidi"/>
          <w:b/>
          <w:sz w:val="24"/>
          <w:szCs w:val="24"/>
          <w:lang w:val="pt-BR"/>
        </w:rPr>
      </w:pPr>
    </w:p>
    <w:p w:rsidR="00A41039" w:rsidRDefault="00A41039" w:rsidP="00A41039">
      <w:pPr>
        <w:numPr>
          <w:ilvl w:val="0"/>
          <w:numId w:val="1"/>
        </w:numPr>
        <w:spacing w:after="0" w:afterAutospacing="0" w:line="276" w:lineRule="auto"/>
        <w:rPr>
          <w:rFonts w:ascii="Sylfaen" w:hAnsi="Sylfaen"/>
          <w:b/>
          <w:lang w:val="pt-BR"/>
        </w:rPr>
      </w:pPr>
      <w:r>
        <w:rPr>
          <w:rFonts w:ascii="Sylfaen" w:hAnsi="Sylfaen"/>
          <w:b/>
          <w:lang w:val="pt-BR"/>
        </w:rPr>
        <w:t>ფუნქცია - მოვალეობები</w:t>
      </w:r>
    </w:p>
    <w:p w:rsidR="00A41039" w:rsidRDefault="00A41039" w:rsidP="00A41039">
      <w:pPr>
        <w:widowControl w:val="0"/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</w:p>
    <w:p w:rsidR="00A41039" w:rsidRDefault="00A41039" w:rsidP="00A41039">
      <w:pPr>
        <w:rPr>
          <w:rFonts w:asciiTheme="minorHAnsi" w:hAnsiTheme="minorHAnsi"/>
        </w:rPr>
      </w:pPr>
      <w:r>
        <w:rPr>
          <w:rFonts w:ascii="Sylfaen" w:hAnsi="Sylfaen"/>
          <w:lang w:val="de-DE"/>
        </w:rPr>
        <w:t>სცბ-ს  უფროს</w:t>
      </w:r>
      <w:r>
        <w:rPr>
          <w:rFonts w:ascii="Sylfaen" w:hAnsi="Sylfaen"/>
          <w:lang w:val="ka-GE"/>
        </w:rPr>
        <w:t>მა</w:t>
      </w:r>
      <w:r>
        <w:rPr>
          <w:rFonts w:ascii="Sylfaen" w:hAnsi="Sylfaen"/>
          <w:lang w:val="de-DE"/>
        </w:rPr>
        <w:t xml:space="preserve"> ელ</w:t>
      </w:r>
      <w:r>
        <w:rPr>
          <w:rFonts w:ascii="Sylfaen" w:hAnsi="Sylfaen"/>
          <w:lang w:val="ka-GE"/>
        </w:rPr>
        <w:t>ექტრო</w:t>
      </w:r>
      <w:r>
        <w:rPr>
          <w:rFonts w:ascii="Sylfaen" w:hAnsi="Sylfaen"/>
          <w:lang w:val="de-DE"/>
        </w:rPr>
        <w:t>მექანიკოს</w:t>
      </w:r>
      <w:r>
        <w:rPr>
          <w:rFonts w:ascii="Sylfaen" w:hAnsi="Sylfaen" w:cs="Sylfaen"/>
        </w:rPr>
        <w:t>მა</w:t>
      </w:r>
      <w:r>
        <w:t xml:space="preserve">, 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დანიშნულებიდან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ამოცანებიდან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შეასრულოს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ფუნქციები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მოვალეობები</w:t>
      </w:r>
      <w:r>
        <w:t>:</w:t>
      </w:r>
    </w:p>
    <w:p w:rsidR="00A41039" w:rsidRDefault="00A41039" w:rsidP="00A41039">
      <w:pPr>
        <w:widowControl w:val="0"/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color w:val="000000"/>
          <w:lang w:eastAsia="ru-RU"/>
        </w:rPr>
        <w:t xml:space="preserve">ტექნიკური მომსახურების </w:t>
      </w:r>
      <w:r>
        <w:rPr>
          <w:rFonts w:ascii="Sylfaen" w:hAnsi="Sylfaen"/>
          <w:i/>
          <w:iCs/>
          <w:color w:val="000000"/>
          <w:lang w:eastAsia="ru-RU"/>
        </w:rPr>
        <w:t>(დათვალიერების, გასინჯვისა და რემონტის გეგმა-გრაფიკებისა და სხვა)</w:t>
      </w:r>
      <w:r>
        <w:rPr>
          <w:rFonts w:ascii="Sylfaen" w:hAnsi="Sylfaen"/>
          <w:color w:val="000000"/>
          <w:lang w:eastAsia="ru-RU"/>
        </w:rPr>
        <w:t xml:space="preserve"> გეგმების შედგენა და ამ გეგმების მიხედვით სამუშაოების წარმოების ორგანიზება</w:t>
      </w:r>
      <w:r>
        <w:rPr>
          <w:rFonts w:ascii="Sylfaen" w:hAnsi="Sylfaen"/>
          <w:color w:val="000000"/>
          <w:lang w:val="ka-GE" w:eastAsia="ru-RU"/>
        </w:rPr>
        <w:t>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ka-GE"/>
        </w:rPr>
        <w:t>სცბ-ს მოწყობილობების გამართულ მუშაობაზე კონტროლი;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lang w:eastAsia="ru-RU"/>
        </w:rPr>
        <w:t>სცბ-ს მოწყობილობების რელეური, ელექტრონული და მიკროპროცესორული ტექნიკის მომსახურება  და უწესივრო ბლოკების შეცვლა</w:t>
      </w:r>
      <w:r>
        <w:rPr>
          <w:rFonts w:ascii="Sylfaen" w:hAnsi="Sylfaen"/>
          <w:lang w:val="ka-GE" w:eastAsia="ru-RU"/>
        </w:rPr>
        <w:t>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color w:val="000000"/>
          <w:lang w:eastAsia="ru-RU"/>
        </w:rPr>
        <w:t>სცბ-ს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</w:t>
      </w:r>
      <w:r>
        <w:rPr>
          <w:rFonts w:ascii="Sylfaen" w:hAnsi="Sylfaen"/>
          <w:color w:val="000000"/>
          <w:lang w:val="ka-GE" w:eastAsia="ru-RU"/>
        </w:rPr>
        <w:t>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color w:val="000000"/>
          <w:lang w:eastAsia="ru-RU"/>
        </w:rPr>
        <w:t>დადგენილი პერიოდულობის მიხედვით  გაცვეთილი  კვანძების, დეტალების, აპარატურისა და ხელსაწყოების შეცვლის ორგანიზება</w:t>
      </w:r>
      <w:r>
        <w:rPr>
          <w:rFonts w:ascii="Sylfaen" w:hAnsi="Sylfaen"/>
          <w:color w:val="000000"/>
          <w:lang w:val="ka-GE" w:eastAsia="ru-RU"/>
        </w:rPr>
        <w:t>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color w:val="000000"/>
          <w:lang w:val="ka-GE" w:eastAsia="ru-RU"/>
        </w:rPr>
        <w:t>რემონტთან დაკავშირებული მარაგების მოთხოვნა და გახარჯვაზე კონტროლი;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color w:val="000000"/>
          <w:lang w:eastAsia="ru-RU"/>
        </w:rPr>
        <w:t xml:space="preserve">მასზე მიმაგრებული მოწყობილობების ტექნიკური დოკუმენტაციის  წესრიგში </w:t>
      </w:r>
      <w:r>
        <w:rPr>
          <w:rFonts w:ascii="Sylfaen" w:hAnsi="Sylfaen"/>
          <w:lang w:val="ka-GE" w:eastAsia="ru-RU"/>
        </w:rPr>
        <w:t xml:space="preserve">მოყვანა </w:t>
      </w:r>
      <w:r>
        <w:rPr>
          <w:rFonts w:ascii="Sylfaen" w:hAnsi="Sylfaen"/>
          <w:color w:val="000000"/>
          <w:lang w:val="ka-GE" w:eastAsia="ru-RU"/>
        </w:rPr>
        <w:t xml:space="preserve"> </w:t>
      </w:r>
      <w:r>
        <w:rPr>
          <w:rFonts w:ascii="Sylfaen" w:hAnsi="Sylfaen"/>
          <w:color w:val="000000"/>
          <w:lang w:eastAsia="ru-RU"/>
        </w:rPr>
        <w:t>და მოქმედი დოკუმენტაციის  შესაბამისობა დამტკიცებულ ტექნიკურ დოკუმენტაციასთან</w:t>
      </w:r>
      <w:r>
        <w:rPr>
          <w:rFonts w:ascii="Sylfaen" w:hAnsi="Sylfaen"/>
          <w:color w:val="000000"/>
          <w:lang w:val="ka-GE" w:eastAsia="ru-RU"/>
        </w:rPr>
        <w:t>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color w:val="000000"/>
          <w:lang w:eastAsia="ru-RU"/>
        </w:rPr>
        <w:t>ვადაზე ადრე ცვეთის მიზეზების გამოსავლენად მოწყობილობათა ცალკეული დეტალებისა და კვანძების  მუშაობის პირობების შესწავლა</w:t>
      </w:r>
      <w:r>
        <w:rPr>
          <w:rFonts w:ascii="Sylfaen" w:hAnsi="Sylfaen"/>
          <w:color w:val="000000"/>
          <w:lang w:val="ka-GE" w:eastAsia="ru-RU"/>
        </w:rPr>
        <w:t>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color w:val="000000"/>
          <w:lang w:eastAsia="ru-RU"/>
        </w:rPr>
        <w:t>მტყუნებათა შესაძლო წარმოშობის თავიდან აცილება, ხოლო მათი წარმოშობის შემთხვევაში სათანადო ჩანაწერების გაფორმება და ყველა საჭირო ღონისძიების გატარება მტყუნებათა სასწრაფო აღმოჩენისა და აღმოფხვრისათვის, ა</w:t>
      </w:r>
      <w:r>
        <w:rPr>
          <w:rFonts w:ascii="Sylfaen" w:hAnsi="Sylfaen"/>
          <w:lang w:eastAsia="ru-RU"/>
        </w:rPr>
        <w:t>ღნიშნულის თაობაზე  ზემდგომის ინფორმირება დადგენილი წესით;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color w:val="000000"/>
          <w:lang w:eastAsia="ru-RU"/>
        </w:rPr>
        <w:t>რემონტისათვის საჭირო მატერიალური ფასეულობების გადაადგილების უზრუნველყოფა</w:t>
      </w:r>
      <w:r>
        <w:rPr>
          <w:rFonts w:ascii="Sylfaen" w:hAnsi="Sylfaen"/>
          <w:color w:val="000000"/>
          <w:lang w:val="ka-GE" w:eastAsia="ru-RU"/>
        </w:rPr>
        <w:t xml:space="preserve">, </w:t>
      </w:r>
      <w:r>
        <w:rPr>
          <w:rFonts w:ascii="Sylfaen" w:hAnsi="Sylfaen"/>
          <w:color w:val="000000"/>
          <w:lang w:eastAsia="ru-RU"/>
        </w:rPr>
        <w:t>დახარჯული და მოხსნილი მასალების აღრიცხვის  წარმოება</w:t>
      </w:r>
      <w:r>
        <w:rPr>
          <w:rFonts w:ascii="Sylfaen" w:hAnsi="Sylfaen"/>
          <w:color w:val="000000"/>
          <w:lang w:val="ka-GE" w:eastAsia="ru-RU"/>
        </w:rPr>
        <w:t>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lang w:eastAsia="ru-RU"/>
        </w:rPr>
        <w:lastRenderedPageBreak/>
        <w:t>სამუშაოთა კოორდინირება  სამუშაოთა თანმიმდევრობის სრული დაგეგმვა, აღრიცხვა, შესრულების კონტროლი</w:t>
      </w:r>
      <w:r>
        <w:rPr>
          <w:rFonts w:ascii="Sylfaen" w:hAnsi="Sylfaen"/>
          <w:lang w:val="ka-GE" w:eastAsia="ru-RU"/>
        </w:rPr>
        <w:t>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color w:val="000000"/>
          <w:lang w:eastAsia="ru-RU"/>
        </w:rPr>
        <w:t>უბანზე რიცხული ძირითადი ქონების და მატერიალური ფასეულობების შენახვისა და აღიცხვის ორგანიზება, ყოველწლიურ ინვენტარიზაციაში მონაწილეობ</w:t>
      </w:r>
      <w:r>
        <w:rPr>
          <w:rFonts w:ascii="Sylfaen" w:hAnsi="Sylfaen"/>
          <w:color w:val="000000"/>
          <w:lang w:val="ka-GE" w:eastAsia="ru-RU"/>
        </w:rPr>
        <w:t>ის მიღება;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color w:val="000000"/>
          <w:lang w:eastAsia="ru-RU"/>
        </w:rPr>
        <w:t>ელქტრომექანიკოსების  მიერ შესრულებულ სამუშაოების და სათანადო დოკუმენტაციის წარმოების ხარისხის, მოწყობილობების დათვალიერების დავთარში ელექტრომექანიკოსების ჩანაწერების ინსტრუქციებთან შესაბამისობის კონტროლი</w:t>
      </w:r>
      <w:r>
        <w:rPr>
          <w:rFonts w:ascii="Sylfaen" w:hAnsi="Sylfaen"/>
          <w:color w:val="000000"/>
          <w:lang w:val="ka-GE" w:eastAsia="ru-RU"/>
        </w:rPr>
        <w:t>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color w:val="000000"/>
          <w:lang w:eastAsia="ru-RU"/>
        </w:rPr>
        <w:t>მოვალეა შეასრულოს ხელმძღვანელის სხვა დავალებები ორგანიზაციის ინტერესებიდან გამომდინარე</w:t>
      </w:r>
      <w:r>
        <w:rPr>
          <w:rFonts w:ascii="Sylfaen" w:hAnsi="Sylfaen"/>
          <w:color w:val="000000"/>
          <w:lang w:val="ka-GE" w:eastAsia="ru-RU"/>
        </w:rPr>
        <w:t xml:space="preserve">, </w:t>
      </w:r>
      <w:r>
        <w:rPr>
          <w:rFonts w:ascii="Sylfaen" w:hAnsi="Sylfaen"/>
          <w:color w:val="000000"/>
          <w:lang w:eastAsia="ru-RU"/>
        </w:rPr>
        <w:t>დაიცვას რკინიგზის ტრანსპორტზე დადგენილი ნორმატიული დოკუმენტებისა და  ინსტრუქციების მოთხოვნები</w:t>
      </w:r>
      <w:r>
        <w:rPr>
          <w:rFonts w:ascii="Sylfaen" w:hAnsi="Sylfaen"/>
          <w:color w:val="000000"/>
          <w:lang w:val="ka-GE" w:eastAsia="ru-RU"/>
        </w:rPr>
        <w:t xml:space="preserve">, </w:t>
      </w:r>
      <w:r>
        <w:rPr>
          <w:rFonts w:ascii="Sylfaen" w:hAnsi="Sylfaen"/>
          <w:color w:val="000000"/>
          <w:lang w:eastAsia="ru-RU"/>
        </w:rPr>
        <w:t>შრომის დაცვისა და უსაფრთხოების ტექნიკის წესები</w:t>
      </w:r>
      <w:r>
        <w:rPr>
          <w:rFonts w:ascii="Sylfaen" w:hAnsi="Sylfaen"/>
          <w:color w:val="000000"/>
          <w:lang w:val="ka-GE" w:eastAsia="ru-RU"/>
        </w:rPr>
        <w:t>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color w:val="000000"/>
          <w:lang w:eastAsia="ru-RU"/>
        </w:rPr>
        <w:t>მოვალეა ითანამშრომლოს რკინიგზის სხვა სტრუქტურებთან, მათი საქმიანობის ხარისხიანად წარმართვის მიზნით</w:t>
      </w:r>
      <w:r>
        <w:rPr>
          <w:rFonts w:ascii="Sylfaen" w:hAnsi="Sylfaen"/>
          <w:color w:val="000000"/>
          <w:lang w:val="ka-GE" w:eastAsia="ru-RU"/>
        </w:rPr>
        <w:t>;</w:t>
      </w:r>
    </w:p>
    <w:p w:rsidR="00A41039" w:rsidRDefault="00A41039" w:rsidP="00A4103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color w:val="000000"/>
          <w:lang w:eastAsia="ru-RU"/>
        </w:rPr>
        <w:t>მოვალეა დაიცვას შრომის შინაგანაწესი და დისციპლინა.</w:t>
      </w:r>
    </w:p>
    <w:p w:rsidR="00A41039" w:rsidRDefault="00A41039" w:rsidP="00A41039">
      <w:pPr>
        <w:rPr>
          <w:rFonts w:ascii="Sylfaen" w:hAnsi="Sylfaen"/>
          <w:b/>
          <w:lang w:val="pt-BR"/>
        </w:rPr>
      </w:pPr>
    </w:p>
    <w:p w:rsidR="00A41039" w:rsidRDefault="00A41039" w:rsidP="00A41039">
      <w:pPr>
        <w:jc w:val="both"/>
        <w:rPr>
          <w:rFonts w:ascii="AcadMtavr" w:hAnsi="AcadMtavr"/>
          <w:b/>
          <w:sz w:val="16"/>
          <w:szCs w:val="16"/>
          <w:lang w:val="pt-BR"/>
        </w:rPr>
      </w:pPr>
    </w:p>
    <w:p w:rsidR="00A41039" w:rsidRDefault="00A41039" w:rsidP="00A41039">
      <w:pPr>
        <w:rPr>
          <w:rFonts w:ascii="AcadNusx" w:hAnsi="AcadNusx"/>
          <w:b/>
          <w:lang w:val="ka-GE"/>
        </w:rPr>
      </w:pPr>
      <w:r>
        <w:rPr>
          <w:rFonts w:ascii="Sylfaen" w:hAnsi="Sylfaen"/>
          <w:color w:val="000000"/>
          <w:sz w:val="24"/>
          <w:lang w:val="ka-GE" w:eastAsia="ru-RU"/>
        </w:rPr>
        <w:t>სამუშაო რეჟიმი: ექვსდღიანი</w:t>
      </w:r>
      <w:r>
        <w:rPr>
          <w:rFonts w:ascii="AcadNusx" w:hAnsi="AcadNusx"/>
          <w:b/>
          <w:lang w:val="ka-GE"/>
        </w:rPr>
        <w:t xml:space="preserve"> </w:t>
      </w:r>
    </w:p>
    <w:p w:rsidR="00E92D85" w:rsidRDefault="00E92D85">
      <w:bookmarkStart w:id="0" w:name="_GoBack"/>
      <w:bookmarkEnd w:id="0"/>
    </w:p>
    <w:sectPr w:rsidR="00E92D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858"/>
    <w:multiLevelType w:val="multilevel"/>
    <w:tmpl w:val="724C3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7E"/>
    <w:rsid w:val="0088027E"/>
    <w:rsid w:val="00A41039"/>
    <w:rsid w:val="00E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3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3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>CtrlSoft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2019-09-23T07:43:00Z</dcterms:created>
  <dcterms:modified xsi:type="dcterms:W3CDTF">2019-09-23T07:44:00Z</dcterms:modified>
</cp:coreProperties>
</file>