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B8" w:rsidRDefault="00793BB8" w:rsidP="00793BB8">
      <w:pPr>
        <w:tabs>
          <w:tab w:val="left" w:pos="-567"/>
          <w:tab w:val="left" w:pos="6840"/>
        </w:tabs>
        <w:spacing w:before="120"/>
        <w:jc w:val="center"/>
        <w:rPr>
          <w:rFonts w:ascii="Sylfaen" w:hAnsi="Sylfaen" w:cs="Sylfaen"/>
          <w:b/>
          <w:sz w:val="20"/>
          <w:szCs w:val="20"/>
          <w:lang w:val="ru-RU"/>
        </w:rPr>
      </w:pPr>
      <w:r>
        <w:rPr>
          <w:rFonts w:ascii="Sylfaen" w:hAnsi="Sylfaen" w:cs="Sylfaen"/>
          <w:b/>
          <w:sz w:val="20"/>
          <w:szCs w:val="20"/>
          <w:lang w:val="ru-RU"/>
        </w:rPr>
        <w:t>შიდა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b/>
          <w:sz w:val="20"/>
          <w:szCs w:val="20"/>
          <w:lang w:val="ru-RU"/>
        </w:rPr>
        <w:t>მოწყობილობების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b/>
          <w:sz w:val="20"/>
          <w:szCs w:val="20"/>
          <w:lang w:val="ru-RU"/>
        </w:rPr>
        <w:t>საამქროს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b/>
          <w:sz w:val="20"/>
          <w:szCs w:val="20"/>
          <w:lang w:val="ru-RU"/>
        </w:rPr>
        <w:t>უფროსი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b/>
          <w:sz w:val="20"/>
          <w:szCs w:val="20"/>
          <w:lang w:val="ru-RU"/>
        </w:rPr>
        <w:t>ოსტატის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Sylfaen" w:hAnsi="Sylfaen" w:cs="Sylfaen"/>
          <w:sz w:val="20"/>
          <w:szCs w:val="20"/>
          <w:lang w:val="ru-RU"/>
        </w:rPr>
        <w:t>საკვალიფიკაციო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მოთხოვნები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</w:t>
      </w:r>
      <w:r>
        <w:rPr>
          <w:rFonts w:ascii="Sylfaen" w:hAnsi="Sylfaen" w:cs="Sylfaen"/>
          <w:sz w:val="20"/>
          <w:szCs w:val="20"/>
          <w:lang w:val="ru-RU"/>
        </w:rPr>
        <w:t>განათლება საშუალო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</w:t>
      </w:r>
      <w:r>
        <w:rPr>
          <w:rFonts w:ascii="Sylfaen" w:hAnsi="Sylfaen" w:cs="Sylfaen"/>
          <w:sz w:val="20"/>
          <w:szCs w:val="20"/>
          <w:lang w:val="ru-RU"/>
        </w:rPr>
        <w:t>სამუშაო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გამოცდილებასასურველია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ვაგონების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შიდა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მოწყობილობების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რემონტზე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მუშაობის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მინიმუმ</w:t>
      </w:r>
      <w:r>
        <w:rPr>
          <w:rFonts w:ascii="Arial" w:hAnsi="Arial" w:cs="Arial"/>
          <w:sz w:val="20"/>
          <w:szCs w:val="20"/>
          <w:lang w:val="ru-RU"/>
        </w:rPr>
        <w:t xml:space="preserve"> 6 </w:t>
      </w:r>
      <w:r>
        <w:rPr>
          <w:rFonts w:ascii="Sylfaen" w:hAnsi="Sylfaen" w:cs="Sylfaen"/>
          <w:sz w:val="20"/>
          <w:szCs w:val="20"/>
          <w:lang w:val="ru-RU"/>
        </w:rPr>
        <w:t>თვის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სტაჟი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</w:t>
      </w:r>
      <w:r>
        <w:rPr>
          <w:rFonts w:ascii="Sylfaen" w:hAnsi="Sylfaen" w:cs="Sylfaen"/>
          <w:sz w:val="20"/>
          <w:szCs w:val="20"/>
          <w:lang w:val="ru-RU"/>
        </w:rPr>
        <w:t>აუცილებელიუნარ</w:t>
      </w:r>
      <w:r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Sylfaen" w:hAnsi="Sylfaen" w:cs="Sylfaen"/>
          <w:sz w:val="20"/>
          <w:szCs w:val="20"/>
          <w:lang w:val="ru-RU"/>
        </w:rPr>
        <w:t>ჩვევებიდაკვირვებულობა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ფიზიკური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ძალა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ოპერატიულობა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</w:t>
      </w:r>
      <w:r>
        <w:rPr>
          <w:rFonts w:ascii="Sylfaen" w:hAnsi="Sylfaen" w:cs="Sylfaen"/>
          <w:sz w:val="20"/>
          <w:szCs w:val="20"/>
          <w:lang w:val="ru-RU"/>
        </w:rPr>
        <w:t>აუცილებელი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ცოდნაშრომის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დაცვის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ტიპიური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ინსტრუქცია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ელექტრომოძრავი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შემადგენლობის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შემკეთებელი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ზეინკლებისათვის</w:t>
      </w:r>
      <w:r>
        <w:rPr>
          <w:rFonts w:ascii="Arial" w:hAnsi="Arial" w:cs="Arial"/>
          <w:sz w:val="20"/>
          <w:szCs w:val="20"/>
          <w:lang w:val="ru-RU"/>
        </w:rPr>
        <w:t>, #</w:t>
      </w:r>
      <w:r>
        <w:rPr>
          <w:rFonts w:ascii="Sylfaen" w:hAnsi="Sylfaen" w:cs="Sylfaen"/>
          <w:sz w:val="20"/>
          <w:szCs w:val="20"/>
          <w:lang w:val="ru-RU"/>
        </w:rPr>
        <w:t>ნგ</w:t>
      </w:r>
      <w:r>
        <w:rPr>
          <w:rFonts w:ascii="Arial" w:hAnsi="Arial" w:cs="Arial"/>
          <w:sz w:val="20"/>
          <w:szCs w:val="20"/>
          <w:lang w:val="ru-RU"/>
        </w:rPr>
        <w:t xml:space="preserve">-208, 2000 </w:t>
      </w:r>
      <w:r>
        <w:rPr>
          <w:rFonts w:ascii="Sylfaen" w:hAnsi="Sylfaen" w:cs="Sylfaen"/>
          <w:sz w:val="20"/>
          <w:szCs w:val="20"/>
          <w:lang w:val="ru-RU"/>
        </w:rPr>
        <w:t>წელი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№</w:t>
      </w:r>
      <w:r>
        <w:rPr>
          <w:rFonts w:ascii="Sylfaen" w:hAnsi="Sylfaen" w:cs="Sylfaen"/>
          <w:sz w:val="20"/>
          <w:szCs w:val="20"/>
          <w:lang w:val="ru-RU"/>
        </w:rPr>
        <w:t>ფუნქციები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მოვალეობები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Sylfaen" w:hAnsi="Sylfaen" w:cs="Sylfaen"/>
          <w:sz w:val="20"/>
          <w:szCs w:val="20"/>
          <w:lang w:val="ru-RU"/>
        </w:rPr>
        <w:t>შრომის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იარაღების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ინსტრუმენტების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უსაფრთხო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ექსპლუატაცია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</w:t>
      </w:r>
      <w:r>
        <w:rPr>
          <w:rFonts w:ascii="Sylfaen" w:hAnsi="Sylfaen" w:cs="Sylfaen"/>
          <w:sz w:val="20"/>
          <w:szCs w:val="20"/>
          <w:lang w:val="ru-RU"/>
        </w:rPr>
        <w:t>მოძრავი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შემადგენლობის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ხის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მასალისგან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დამზადებული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კვანძების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ინვენტარის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როგორც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დროული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ხარისხიანი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უსაფრთხო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შეკეთება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ასევე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ახლის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დამზადება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Sylfaen" w:hAnsi="Sylfaen" w:cs="Sylfaen"/>
          <w:sz w:val="20"/>
          <w:szCs w:val="20"/>
          <w:lang w:val="ru-RU"/>
        </w:rPr>
        <w:t>შრომის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შინაგანაწესის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მოთხოვნების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დაცვა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</w:t>
      </w:r>
      <w:r>
        <w:rPr>
          <w:rFonts w:ascii="Sylfaen" w:hAnsi="Sylfaen" w:cs="Sylfaen"/>
          <w:sz w:val="20"/>
          <w:szCs w:val="20"/>
          <w:lang w:val="ru-RU"/>
        </w:rPr>
        <w:t>შრომის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დაცვის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უსაფრთხოების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მოთხოვნების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წესების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დაცვა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</w:t>
      </w:r>
      <w:proofErr w:type="gramStart"/>
      <w:r>
        <w:rPr>
          <w:rFonts w:ascii="Sylfaen" w:hAnsi="Sylfaen" w:cs="Sylfaen"/>
          <w:sz w:val="20"/>
          <w:szCs w:val="20"/>
          <w:lang w:val="ru-RU"/>
        </w:rPr>
        <w:t>სახანძრო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Sylfaen" w:hAnsi="Sylfaen" w:cs="Sylfaen"/>
          <w:sz w:val="20"/>
          <w:szCs w:val="20"/>
          <w:lang w:val="ru-RU"/>
        </w:rPr>
        <w:t>უსაფრთხოების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მოთხოვნების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წესების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დაცვა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</w:t>
      </w:r>
      <w:r>
        <w:rPr>
          <w:rFonts w:ascii="Sylfaen" w:hAnsi="Sylfaen" w:cs="Sylfaen"/>
          <w:sz w:val="20"/>
          <w:szCs w:val="20"/>
          <w:lang w:val="ru-RU"/>
        </w:rPr>
        <w:t>სპეცტანსაცმელების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სპეცფეხსაცმელების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კომბინირებული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ხელჯაგის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Sylfaen" w:hAnsi="Sylfaen" w:cs="Sylfaen"/>
          <w:sz w:val="20"/>
          <w:szCs w:val="20"/>
          <w:lang w:val="ru-RU"/>
        </w:rPr>
        <w:t>სხვა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Sylfaen" w:hAnsi="Sylfaen" w:cs="Sylfaen"/>
          <w:sz w:val="20"/>
          <w:szCs w:val="20"/>
          <w:lang w:val="ru-RU"/>
        </w:rPr>
        <w:t>დამცავი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საშუალებების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გამოყენება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Sylfaen" w:hAnsi="Sylfaen" w:cs="Sylfaen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7</w:t>
      </w:r>
      <w:r>
        <w:rPr>
          <w:rFonts w:ascii="Sylfaen" w:hAnsi="Sylfaen" w:cs="Sylfaen"/>
          <w:sz w:val="20"/>
          <w:szCs w:val="20"/>
          <w:lang w:val="ru-RU"/>
        </w:rPr>
        <w:t>სამსახურებრივი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აუცილებლობიდან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გამომდინარე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თბილისის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სალოკომოტივო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დეპოს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ხელმძღვანელების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გადაწყვეტილებით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ვაგონის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შიდა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მოწყობილობების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საამქროს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უფროსმა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ოსტატმა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შესაძლებელია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დასაქმებულ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იქნას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ძრავა</w:t>
      </w:r>
      <w:r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Sylfaen" w:hAnsi="Sylfaen" w:cs="Sylfaen"/>
          <w:sz w:val="20"/>
          <w:szCs w:val="20"/>
          <w:lang w:val="ru-RU"/>
        </w:rPr>
        <w:t>ვაგონური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სექციების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რემონტის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უბანში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თანამდებობის</w:t>
      </w:r>
      <w:r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პროფესიის</w:t>
      </w:r>
      <w:r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Sylfaen" w:hAnsi="Sylfaen" w:cs="Sylfaen"/>
          <w:sz w:val="20"/>
          <w:szCs w:val="20"/>
          <w:lang w:val="ru-RU"/>
        </w:rPr>
        <w:t>შესაბამისა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93BB8" w:rsidRDefault="00793BB8" w:rsidP="00793BB8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Sylfaen" w:hAnsi="Sylfaen" w:cs="Sylfaen"/>
          <w:sz w:val="20"/>
          <w:szCs w:val="20"/>
          <w:lang w:val="ru-RU"/>
        </w:rPr>
        <w:t>სამუშაო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რეჟიმი</w:t>
      </w:r>
      <w:r>
        <w:rPr>
          <w:rFonts w:ascii="Arial" w:hAnsi="Arial" w:cs="Arial"/>
          <w:sz w:val="20"/>
          <w:szCs w:val="20"/>
          <w:lang w:val="ru-RU"/>
        </w:rPr>
        <w:t xml:space="preserve">: 5 </w:t>
      </w:r>
      <w:r>
        <w:rPr>
          <w:rFonts w:ascii="Sylfaen" w:hAnsi="Sylfaen" w:cs="Sylfaen"/>
          <w:sz w:val="20"/>
          <w:szCs w:val="20"/>
          <w:lang w:val="ru-RU"/>
        </w:rPr>
        <w:t>დღიანი</w:t>
      </w:r>
      <w:r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სარგო</w:t>
      </w:r>
      <w:r>
        <w:rPr>
          <w:rFonts w:ascii="Arial" w:hAnsi="Arial" w:cs="Arial"/>
          <w:sz w:val="20"/>
          <w:szCs w:val="20"/>
          <w:lang w:val="ru-RU"/>
        </w:rPr>
        <w:t xml:space="preserve">)                            </w:t>
      </w:r>
    </w:p>
    <w:p w:rsidR="00D74790" w:rsidRDefault="00D74790">
      <w:bookmarkStart w:id="0" w:name="_GoBack"/>
      <w:bookmarkEnd w:id="0"/>
    </w:p>
    <w:sectPr w:rsidR="00D747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3B"/>
    <w:rsid w:val="00793BB8"/>
    <w:rsid w:val="00D74790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200C9-18E8-4560-9908-B08313E4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Railway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2019-10-16T07:16:00Z</dcterms:created>
  <dcterms:modified xsi:type="dcterms:W3CDTF">2019-10-16T07:17:00Z</dcterms:modified>
</cp:coreProperties>
</file>