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46" w:rsidRPr="00D66188" w:rsidRDefault="003F1F46" w:rsidP="003F1F46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3F1F46" w:rsidRPr="00D66188" w:rsidRDefault="003F1F46" w:rsidP="003F1F46">
      <w:pPr>
        <w:ind w:firstLine="708"/>
        <w:rPr>
          <w:rFonts w:ascii="Sylfaen" w:hAnsi="Sylfaen"/>
          <w:b/>
          <w:sz w:val="24"/>
          <w:szCs w:val="24"/>
        </w:rPr>
      </w:pPr>
      <w:r w:rsidRPr="00D66188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D66188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3F1F46" w:rsidRPr="00D66188" w:rsidRDefault="003F1F46" w:rsidP="003F1F46">
      <w:pPr>
        <w:ind w:firstLine="708"/>
        <w:rPr>
          <w:rFonts w:ascii="Sylfaen" w:hAnsi="Sylfae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3F1F46" w:rsidRPr="00D66188" w:rsidTr="009359B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/>
                <w:color w:val="000000"/>
                <w:sz w:val="24"/>
                <w:szCs w:val="24"/>
              </w:rPr>
              <w:t xml:space="preserve"> საშუალო</w:t>
            </w:r>
          </w:p>
        </w:tc>
      </w:tr>
      <w:tr w:rsidR="003F1F46" w:rsidRPr="00D66188" w:rsidTr="009359B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F1F46" w:rsidRPr="00D66188" w:rsidTr="009359B6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F46" w:rsidRPr="005E6A89" w:rsidRDefault="003F1F46" w:rsidP="009359B6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 w:cs="Sylfaen"/>
                <w:sz w:val="24"/>
                <w:szCs w:val="24"/>
              </w:rPr>
              <w:t>დაკვირვებულობა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D66188">
              <w:rPr>
                <w:rFonts w:ascii="Sylfaen" w:hAnsi="Sylfaen" w:cs="Sylfaen"/>
                <w:sz w:val="24"/>
                <w:szCs w:val="24"/>
              </w:rPr>
              <w:t>სისწრაფე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 ფიზიკური ძალა</w:t>
            </w:r>
          </w:p>
        </w:tc>
      </w:tr>
      <w:tr w:rsidR="003F1F46" w:rsidRPr="00D66188" w:rsidTr="009359B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1F46" w:rsidRPr="00D66188" w:rsidRDefault="003F1F46" w:rsidP="009359B6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D66188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F46" w:rsidRPr="00D66188" w:rsidRDefault="003F1F46" w:rsidP="009359B6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შრომის დაცვისა და ელექტროუსაფრტხოების წესები</w:t>
            </w:r>
          </w:p>
        </w:tc>
      </w:tr>
      <w:tr w:rsidR="003F1F46" w:rsidRPr="00D66188" w:rsidTr="009359B6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F46" w:rsidRPr="00D66188" w:rsidRDefault="003F1F46" w:rsidP="009359B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66188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F46" w:rsidRPr="005E6A89" w:rsidRDefault="003F1F46" w:rsidP="009359B6">
            <w:pPr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ამტანობა</w:t>
            </w:r>
          </w:p>
        </w:tc>
      </w:tr>
    </w:tbl>
    <w:p w:rsidR="003F1F46" w:rsidRPr="00D66188" w:rsidRDefault="003F1F46" w:rsidP="003F1F46">
      <w:pPr>
        <w:rPr>
          <w:rFonts w:ascii="Sylfaen" w:hAnsi="Sylfaen"/>
          <w:b/>
          <w:sz w:val="24"/>
          <w:szCs w:val="24"/>
          <w:lang w:val="ka-GE"/>
        </w:rPr>
      </w:pPr>
    </w:p>
    <w:p w:rsidR="003F1F46" w:rsidRPr="00D66188" w:rsidRDefault="003F1F46" w:rsidP="003F1F46">
      <w:pPr>
        <w:rPr>
          <w:rFonts w:ascii="Sylfaen" w:hAnsi="Sylfaen"/>
          <w:b/>
          <w:sz w:val="24"/>
          <w:szCs w:val="24"/>
          <w:lang w:val="ka-GE"/>
        </w:rPr>
      </w:pPr>
      <w:r w:rsidRPr="00D66188">
        <w:rPr>
          <w:rFonts w:ascii="Sylfaen" w:hAnsi="Sylfaen"/>
          <w:b/>
          <w:sz w:val="24"/>
          <w:szCs w:val="24"/>
          <w:lang w:val="ka-GE"/>
        </w:rPr>
        <w:t xml:space="preserve">ფუნქცია -მოვალეობები: 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</w:rPr>
      </w:pPr>
      <w:r w:rsidRPr="00D66188">
        <w:rPr>
          <w:rFonts w:ascii="Sylfaen" w:hAnsi="Sylfaen"/>
          <w:sz w:val="24"/>
          <w:szCs w:val="24"/>
          <w:lang w:val="pt-BR"/>
        </w:rPr>
        <w:t>1</w:t>
      </w:r>
      <w:r>
        <w:rPr>
          <w:rFonts w:ascii="Sylfaen" w:hAnsi="Sylfaen"/>
          <w:sz w:val="24"/>
          <w:szCs w:val="24"/>
          <w:lang w:val="ka-GE"/>
        </w:rPr>
        <w:t>.</w:t>
      </w:r>
      <w:r w:rsidRPr="00D66188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 w:cs="Arial"/>
          <w:color w:val="000000"/>
          <w:sz w:val="24"/>
          <w:szCs w:val="24"/>
        </w:rPr>
        <w:t>უზრუნველყოს</w:t>
      </w:r>
      <w:proofErr w:type="gramEnd"/>
      <w:r>
        <w:rPr>
          <w:rFonts w:ascii="Sylfaen" w:hAnsi="Sylfaen" w:cs="Arial"/>
          <w:color w:val="000000"/>
          <w:sz w:val="24"/>
          <w:szCs w:val="24"/>
        </w:rPr>
        <w:t xml:space="preserve"> გეგმიური სამუშაოს შესრულება;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2. იცოდეს სპეციალური ავტომანქანის ტარება;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3. უზრუნველყოს დაზიანების დროული და კვალიფიციური აღმოფხვრა;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4. მოვალეა იცოდეს დამცავი საშუალებების, ხელსაწყოების და იარაღების სწორი     გამოყენება;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5. დაიცვას ლიანდაგებში ყოფნის, სიარულისა და გადასვლის წესები;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6. პირველადი სამედიცინო დახმარების აღმოჩენა საფრთხის წარმოქმნისთანავე;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7. მოვალეა 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3F1F46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8. მოვალეა ითანამშრომლოს რკინიგზის სხვა სტრუქტურებთან მათი საქმიანობის ხარსიხიანად წარმართვის მიზნით;</w:t>
      </w:r>
    </w:p>
    <w:p w:rsidR="003F1F46" w:rsidRPr="005E6A89" w:rsidRDefault="003F1F46" w:rsidP="003F1F46">
      <w:pPr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9. მოვალეა დაიცვას შრომის შინაგანაწესი და დისციპლინა.</w:t>
      </w:r>
    </w:p>
    <w:p w:rsidR="00C61152" w:rsidRDefault="00C61152">
      <w:bookmarkStart w:id="0" w:name="_GoBack"/>
      <w:bookmarkEnd w:id="0"/>
    </w:p>
    <w:sectPr w:rsidR="00C611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12"/>
    <w:rsid w:val="003F1F46"/>
    <w:rsid w:val="00660312"/>
    <w:rsid w:val="00C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5DB4-1B6B-4197-A821-1FC37F9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F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Railway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2020-03-09T13:05:00Z</dcterms:created>
  <dcterms:modified xsi:type="dcterms:W3CDTF">2020-03-09T13:06:00Z</dcterms:modified>
</cp:coreProperties>
</file>