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4DFF06" w14:textId="77777777" w:rsidR="004C5A4B" w:rsidRDefault="004C5A4B" w:rsidP="004C5A4B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6D3D30AA" w14:textId="77777777" w:rsidR="004C5A4B" w:rsidRPr="00FA7E68" w:rsidRDefault="004C5A4B" w:rsidP="004C5A4B">
      <w:pPr>
        <w:jc w:val="right"/>
        <w:rPr>
          <w:rFonts w:ascii="Sylfaen" w:hAnsi="Sylfaen"/>
          <w:b/>
          <w:sz w:val="24"/>
          <w:szCs w:val="24"/>
        </w:rPr>
      </w:pPr>
      <w:r w:rsidRPr="00E56BAD">
        <w:rPr>
          <w:rFonts w:ascii="Sylfaen" w:hAnsi="Sylfaen"/>
          <w:i/>
          <w:sz w:val="24"/>
          <w:szCs w:val="24"/>
          <w:lang w:val="ka-GE"/>
        </w:rPr>
        <w:t>დანართი #</w:t>
      </w:r>
      <w:r w:rsidR="00DD73C0">
        <w:rPr>
          <w:rFonts w:ascii="Sylfaen" w:hAnsi="Sylfaen"/>
          <w:i/>
          <w:sz w:val="24"/>
          <w:szCs w:val="24"/>
        </w:rPr>
        <w:t>1</w:t>
      </w:r>
    </w:p>
    <w:p w14:paraId="379AFCCC" w14:textId="77777777" w:rsidR="005B3756" w:rsidRPr="005B3756" w:rsidRDefault="005B3756" w:rsidP="005B3756">
      <w:pPr>
        <w:jc w:val="center"/>
        <w:rPr>
          <w:rFonts w:ascii="Sylfaen" w:eastAsia="Times New Roman" w:hAnsi="Sylfaen"/>
          <w:b/>
          <w:bCs/>
          <w:lang w:val="ka-GE"/>
        </w:rPr>
      </w:pPr>
      <w:r w:rsidRPr="005B3756">
        <w:rPr>
          <w:rFonts w:ascii="Sylfaen" w:hAnsi="Sylfaen"/>
          <w:b/>
          <w:bCs/>
          <w:lang w:val="ka-GE"/>
        </w:rPr>
        <w:t>ამწის მემანქანე</w:t>
      </w:r>
    </w:p>
    <w:p w14:paraId="4FE0DF72" w14:textId="77777777" w:rsidR="005B3756" w:rsidRDefault="005B3756" w:rsidP="005B3756">
      <w:pPr>
        <w:rPr>
          <w:rFonts w:ascii="Sylfaen" w:hAnsi="Sylfaen"/>
          <w:b/>
        </w:rPr>
      </w:pPr>
    </w:p>
    <w:p w14:paraId="00E9013E" w14:textId="77777777" w:rsidR="005B3756" w:rsidRDefault="005B3756" w:rsidP="005B3756">
      <w:pPr>
        <w:rPr>
          <w:rFonts w:ascii="Sylfaen" w:hAnsi="Sylfaen"/>
          <w:b/>
        </w:rPr>
      </w:pPr>
    </w:p>
    <w:p w14:paraId="7A0283C6" w14:textId="5FCACB18" w:rsidR="005B3756" w:rsidRDefault="005B3756" w:rsidP="005B3756">
      <w:pPr>
        <w:rPr>
          <w:rFonts w:ascii="Sylfaen" w:hAnsi="Sylfaen"/>
          <w:b/>
        </w:rPr>
      </w:pPr>
      <w:r>
        <w:rPr>
          <w:rFonts w:ascii="Sylfaen" w:hAnsi="Sylfaen"/>
          <w:b/>
        </w:rPr>
        <w:t>საკვალიფიკაციო მოთხოვნები:</w:t>
      </w:r>
    </w:p>
    <w:p w14:paraId="4D862EAD" w14:textId="77777777" w:rsidR="005B3756" w:rsidRDefault="005B3756" w:rsidP="005B3756">
      <w:pPr>
        <w:spacing w:after="240"/>
        <w:rPr>
          <w:rFonts w:ascii="Sylfaen" w:hAnsi="Sylfaen"/>
          <w:b/>
        </w:rPr>
      </w:pPr>
      <w:r>
        <w:rPr>
          <w:rFonts w:ascii="Sylfaen" w:hAnsi="Sylfaen"/>
          <w:sz w:val="18"/>
          <w:szCs w:val="18"/>
        </w:rPr>
        <w:t>(</w:t>
      </w:r>
      <w:r>
        <w:rPr>
          <w:rFonts w:ascii="Sylfaen" w:hAnsi="Sylfaen"/>
          <w:sz w:val="18"/>
          <w:szCs w:val="18"/>
          <w:lang w:val="ka-GE"/>
        </w:rPr>
        <w:t xml:space="preserve">სამუშაო აღწერილობით დადგენილი) </w:t>
      </w:r>
    </w:p>
    <w:p w14:paraId="2FB9847B" w14:textId="77777777" w:rsidR="005B3756" w:rsidRDefault="005B3756" w:rsidP="005B3756">
      <w:pPr>
        <w:rPr>
          <w:rFonts w:ascii="Sylfaen" w:hAnsi="Sylfaen"/>
          <w:b/>
        </w:rPr>
      </w:pP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2700"/>
        <w:gridCol w:w="6570"/>
      </w:tblGrid>
      <w:tr w:rsidR="005B3756" w14:paraId="0B173C1B" w14:textId="77777777" w:rsidTr="005B3756">
        <w:trPr>
          <w:trHeight w:val="64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C3028" w14:textId="77777777" w:rsidR="005B3756" w:rsidRDefault="005B3756">
            <w:pPr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067B2" w14:textId="77777777" w:rsidR="005B3756" w:rsidRDefault="005B3756">
            <w:pPr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განათლება</w:t>
            </w:r>
          </w:p>
          <w:p w14:paraId="0A46C034" w14:textId="77777777" w:rsidR="005B3756" w:rsidRDefault="005B3756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4848A1" w14:textId="77777777" w:rsidR="005B3756" w:rsidRDefault="005B3756">
            <w:pPr>
              <w:spacing w:line="480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საშუალო</w:t>
            </w:r>
          </w:p>
        </w:tc>
      </w:tr>
      <w:tr w:rsidR="005B3756" w14:paraId="117E5497" w14:textId="77777777" w:rsidTr="005B3756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995B4" w14:textId="77777777" w:rsidR="005B3756" w:rsidRDefault="005B3756">
            <w:pPr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0CF38" w14:textId="77777777" w:rsidR="005B3756" w:rsidRDefault="005B3756">
            <w:pPr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სამუშაო გამოცდილება</w:t>
            </w:r>
          </w:p>
          <w:p w14:paraId="4A3A4CFE" w14:textId="77777777" w:rsidR="005B3756" w:rsidRDefault="005B3756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88836" w14:textId="77777777" w:rsidR="005B3756" w:rsidRDefault="005B3756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ამწე-მექანიზმებზე  მუშაობის   არანაკლებ  1  წლის  სტაჟ</w:t>
            </w:r>
          </w:p>
        </w:tc>
      </w:tr>
      <w:tr w:rsidR="005B3756" w14:paraId="7995B566" w14:textId="77777777" w:rsidTr="005B3756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7FD795" w14:textId="77777777" w:rsidR="005B3756" w:rsidRDefault="005B3756">
            <w:pPr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E47D8" w14:textId="77777777" w:rsidR="005B3756" w:rsidRDefault="005B3756">
            <w:pPr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ცოდნა</w:t>
            </w:r>
          </w:p>
          <w:p w14:paraId="449705B5" w14:textId="77777777" w:rsidR="005B3756" w:rsidRDefault="005B3756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2BB3B" w14:textId="77777777" w:rsidR="005B3756" w:rsidRDefault="005B3756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ამწეზე  მუშაობა</w:t>
            </w:r>
          </w:p>
        </w:tc>
      </w:tr>
      <w:tr w:rsidR="005B3756" w14:paraId="3D0202E3" w14:textId="77777777" w:rsidTr="005B3756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D0AB4" w14:textId="77777777" w:rsidR="005B3756" w:rsidRDefault="005B3756">
            <w:pPr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096F3" w14:textId="77777777" w:rsidR="005B3756" w:rsidRDefault="005B3756">
            <w:pPr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სხვა</w:t>
            </w:r>
          </w:p>
          <w:p w14:paraId="0D5BAFFD" w14:textId="77777777" w:rsidR="005B3756" w:rsidRDefault="005B3756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B29DF" w14:textId="77777777" w:rsidR="005B3756" w:rsidRDefault="005B3756">
            <w:pPr>
              <w:jc w:val="both"/>
              <w:rPr>
                <w:rFonts w:ascii="Sylfaen" w:hAnsi="Sylfaen" w:cs="Arial"/>
                <w:lang w:val="ka-GE"/>
              </w:rPr>
            </w:pPr>
            <w:r>
              <w:rPr>
                <w:rFonts w:ascii="Sylfaen" w:hAnsi="Sylfaen" w:cs="Arial"/>
                <w:lang w:val="ka-GE"/>
              </w:rPr>
              <w:t>ამწის  მემანქანის  მართვის  დამადასტურებელი მოწმობა</w:t>
            </w:r>
          </w:p>
        </w:tc>
      </w:tr>
    </w:tbl>
    <w:p w14:paraId="1135A51F" w14:textId="77777777" w:rsidR="005B3756" w:rsidRDefault="005B3756" w:rsidP="005B3756">
      <w:pPr>
        <w:spacing w:after="240"/>
        <w:rPr>
          <w:rFonts w:ascii="Sylfaen" w:eastAsia="Times New Roman" w:hAnsi="Sylfaen" w:cs="Times New Roman"/>
          <w:b/>
          <w:lang w:eastAsia="ru-RU"/>
        </w:rPr>
      </w:pPr>
    </w:p>
    <w:p w14:paraId="520C43E4" w14:textId="77777777" w:rsidR="005B3756" w:rsidRDefault="005B3756" w:rsidP="005B3756">
      <w:pPr>
        <w:spacing w:after="240"/>
        <w:rPr>
          <w:rFonts w:ascii="Sylfaen" w:hAnsi="Sylfaen"/>
          <w:sz w:val="20"/>
          <w:szCs w:val="20"/>
          <w:lang w:val="ka-GE"/>
        </w:rPr>
      </w:pPr>
      <w:r>
        <w:rPr>
          <w:rFonts w:ascii="Sylfaen" w:hAnsi="Sylfaen"/>
          <w:b/>
        </w:rPr>
        <w:t>ფუნქცია-მოვალეობები:</w:t>
      </w:r>
      <w:r>
        <w:rPr>
          <w:rFonts w:ascii="Sylfaen" w:hAnsi="Sylfaen"/>
          <w:b/>
          <w:lang w:val="ka-GE"/>
        </w:rPr>
        <w:t xml:space="preserve">  </w:t>
      </w:r>
    </w:p>
    <w:p w14:paraId="3B95736C" w14:textId="77777777" w:rsidR="005B3756" w:rsidRDefault="005B3756" w:rsidP="005B3756">
      <w:pPr>
        <w:rPr>
          <w:rFonts w:ascii="Sylfaen" w:hAnsi="Sylfaen"/>
          <w:sz w:val="20"/>
          <w:szCs w:val="20"/>
          <w:lang w:val="ka-G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"/>
        <w:gridCol w:w="9520"/>
      </w:tblGrid>
      <w:tr w:rsidR="005B3756" w14:paraId="5725EE5E" w14:textId="77777777" w:rsidTr="005B3756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9B7CB" w14:textId="77777777" w:rsidR="005B3756" w:rsidRDefault="005B3756">
            <w:pPr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1</w:t>
            </w:r>
          </w:p>
        </w:tc>
        <w:tc>
          <w:tcPr>
            <w:tcW w:w="9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CE47A" w14:textId="77777777" w:rsidR="005B3756" w:rsidRDefault="005B3756">
            <w:pPr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lang w:val="ka-GE"/>
              </w:rPr>
              <w:t>ამწის  გამართული  მუშაობის  უზრუნველყოფა</w:t>
            </w:r>
          </w:p>
        </w:tc>
      </w:tr>
      <w:tr w:rsidR="005B3756" w14:paraId="2B057D51" w14:textId="77777777" w:rsidTr="005B3756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66204" w14:textId="77777777" w:rsidR="005B3756" w:rsidRDefault="005B3756">
            <w:pPr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2</w:t>
            </w:r>
          </w:p>
        </w:tc>
        <w:tc>
          <w:tcPr>
            <w:tcW w:w="9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B136F" w14:textId="77777777" w:rsidR="005B3756" w:rsidRDefault="005B3756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 w:cs="Sylfaen"/>
                <w:lang w:val="ka-GE"/>
              </w:rPr>
              <w:t>ამწის  მუშაობის  დროს  დამხმარე  პერსონალის  მუშაობის  ხელმძღვანელობა</w:t>
            </w:r>
          </w:p>
        </w:tc>
      </w:tr>
      <w:tr w:rsidR="005B3756" w14:paraId="15685230" w14:textId="77777777" w:rsidTr="005B3756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546CC" w14:textId="77777777" w:rsidR="005B3756" w:rsidRDefault="005B3756">
            <w:pPr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3</w:t>
            </w:r>
          </w:p>
        </w:tc>
        <w:tc>
          <w:tcPr>
            <w:tcW w:w="9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9C6B1" w14:textId="77777777" w:rsidR="005B3756" w:rsidRDefault="005B3756">
            <w:pPr>
              <w:jc w:val="both"/>
              <w:rPr>
                <w:rFonts w:ascii="Sylfaen" w:hAnsi="Sylfaen" w:cs="Sylfaen"/>
                <w:sz w:val="24"/>
                <w:szCs w:val="24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მუშაობის  დაწყებამდე ამოწმებს  ამწის  ყველა  აგრეგატის  გამართულობას</w:t>
            </w:r>
          </w:p>
        </w:tc>
      </w:tr>
      <w:tr w:rsidR="005B3756" w14:paraId="0807CD42" w14:textId="77777777" w:rsidTr="005B3756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5C5C4" w14:textId="77777777" w:rsidR="005B3756" w:rsidRDefault="005B3756">
            <w:pPr>
              <w:rPr>
                <w:rFonts w:ascii="Sylfaen" w:hAnsi="Sylfaen" w:cs="Times New Roma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4</w:t>
            </w:r>
          </w:p>
        </w:tc>
        <w:tc>
          <w:tcPr>
            <w:tcW w:w="9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20D13C" w14:textId="77777777" w:rsidR="005B3756" w:rsidRDefault="005B3756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lang w:val="ka-GE"/>
              </w:rPr>
              <w:t>ატარებს  პირად შემადგენლობასთან მეცადინეობებს</w:t>
            </w:r>
          </w:p>
        </w:tc>
      </w:tr>
      <w:tr w:rsidR="005B3756" w14:paraId="4194721A" w14:textId="77777777" w:rsidTr="005B3756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A0404" w14:textId="77777777" w:rsidR="005B3756" w:rsidRDefault="005B3756">
            <w:pPr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5</w:t>
            </w:r>
          </w:p>
        </w:tc>
        <w:tc>
          <w:tcPr>
            <w:tcW w:w="9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8D948" w14:textId="77777777" w:rsidR="005B3756" w:rsidRDefault="005B3756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lang w:val="ka-GE"/>
              </w:rPr>
              <w:t>აკონტროლებს   მუშაობის  პერიოდში, თანაშემწისა  და ჩამბმელის  მუშაობას</w:t>
            </w:r>
          </w:p>
        </w:tc>
      </w:tr>
      <w:tr w:rsidR="005B3756" w14:paraId="1B5AFE01" w14:textId="77777777" w:rsidTr="005B3756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A2C34" w14:textId="77777777" w:rsidR="005B3756" w:rsidRDefault="005B3756">
            <w:pPr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6</w:t>
            </w:r>
          </w:p>
        </w:tc>
        <w:tc>
          <w:tcPr>
            <w:tcW w:w="9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EC227" w14:textId="77777777" w:rsidR="005B3756" w:rsidRDefault="005B3756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lang w:val="ka-GE"/>
              </w:rPr>
              <w:t>არ იმუშაოს იმ დროს, როდესაც ქარის სიჩქარე აღემატება დასაშვებ ნორმას;</w:t>
            </w:r>
          </w:p>
        </w:tc>
      </w:tr>
      <w:tr w:rsidR="005B3756" w14:paraId="6FF37DC4" w14:textId="77777777" w:rsidTr="005B3756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F29CF" w14:textId="77777777" w:rsidR="005B3756" w:rsidRDefault="005B3756">
            <w:pPr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7</w:t>
            </w:r>
          </w:p>
        </w:tc>
        <w:tc>
          <w:tcPr>
            <w:tcW w:w="9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39B95" w14:textId="77777777" w:rsidR="005B3756" w:rsidRDefault="005B3756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lang w:val="ka-GE"/>
              </w:rPr>
              <w:t>უშუალო მონაწილეობას იღებს   ამწის   გეგმიური  შეკეთების   ჩატარების  პროცესში;</w:t>
            </w:r>
          </w:p>
          <w:p w14:paraId="0DF44B25" w14:textId="77777777" w:rsidR="005B3756" w:rsidRDefault="005B3756">
            <w:pPr>
              <w:jc w:val="both"/>
              <w:rPr>
                <w:rFonts w:ascii="Sylfaen" w:hAnsi="Sylfaen"/>
                <w:sz w:val="20"/>
                <w:szCs w:val="20"/>
              </w:rPr>
            </w:pPr>
          </w:p>
        </w:tc>
      </w:tr>
      <w:tr w:rsidR="005B3756" w14:paraId="44DA852A" w14:textId="77777777" w:rsidTr="005B3756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CC94D" w14:textId="77777777" w:rsidR="005B3756" w:rsidRDefault="005B3756">
            <w:pPr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lastRenderedPageBreak/>
              <w:t>8</w:t>
            </w:r>
          </w:p>
        </w:tc>
        <w:tc>
          <w:tcPr>
            <w:tcW w:w="9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38DFA" w14:textId="77777777" w:rsidR="005B3756" w:rsidRDefault="005B3756">
            <w:pPr>
              <w:pStyle w:val="ListParagraph"/>
              <w:ind w:left="0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 w:cs="Sylfaen"/>
              </w:rPr>
              <w:t>მოვალეა</w:t>
            </w:r>
            <w:r>
              <w:t xml:space="preserve"> </w:t>
            </w:r>
            <w:r>
              <w:rPr>
                <w:rFonts w:ascii="Sylfaen" w:hAnsi="Sylfaen" w:cs="Sylfaen"/>
              </w:rPr>
              <w:t>შეასრულოს</w:t>
            </w:r>
            <w:r>
              <w:t xml:space="preserve"> </w:t>
            </w:r>
            <w:r>
              <w:rPr>
                <w:rFonts w:ascii="Sylfaen" w:hAnsi="Sylfaen" w:cs="Sylfaen"/>
              </w:rPr>
              <w:t>ხელმძღვანელის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სხვა</w:t>
            </w:r>
            <w:r>
              <w:t xml:space="preserve"> </w:t>
            </w:r>
            <w:r>
              <w:rPr>
                <w:rFonts w:ascii="Sylfaen" w:hAnsi="Sylfaen" w:cs="Sylfaen"/>
              </w:rPr>
              <w:t>დავალებები</w:t>
            </w:r>
            <w:r>
              <w:rPr>
                <w:rFonts w:ascii="Sylfaen" w:hAnsi="Sylfaen" w:cs="Sylfaen"/>
                <w:lang w:val="ka-GE"/>
              </w:rPr>
              <w:t xml:space="preserve">,  მათ  შორის  კომპეტენიის ფარგლებში   დროებით  დაეკისროს  მოვალეობის  შესრულება   ორგანიზაციის ინეტესებიდან  გამომდინარე  </w:t>
            </w:r>
          </w:p>
        </w:tc>
      </w:tr>
      <w:tr w:rsidR="005B3756" w14:paraId="066627BD" w14:textId="77777777" w:rsidTr="005B3756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371D4" w14:textId="77777777" w:rsidR="005B3756" w:rsidRDefault="005B3756">
            <w:pPr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9</w:t>
            </w:r>
          </w:p>
        </w:tc>
        <w:tc>
          <w:tcPr>
            <w:tcW w:w="9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29620" w14:textId="77777777" w:rsidR="005B3756" w:rsidRDefault="005B3756">
            <w:pPr>
              <w:pStyle w:val="ListParagraph"/>
              <w:ind w:left="0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 xml:space="preserve">მოვალეა ითანამშრომლოს  რკინიგზის სხვა სტრუქტურებთან  ძირითადი  საქმიანობის  ხარისხიანად  წარმართვის  მიზნით  </w:t>
            </w:r>
          </w:p>
        </w:tc>
      </w:tr>
      <w:tr w:rsidR="005B3756" w14:paraId="4CF3C07B" w14:textId="77777777" w:rsidTr="005B3756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F3689" w14:textId="77777777" w:rsidR="005B3756" w:rsidRDefault="005B3756">
            <w:pPr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10</w:t>
            </w:r>
          </w:p>
        </w:tc>
        <w:tc>
          <w:tcPr>
            <w:tcW w:w="9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BD414" w14:textId="77777777" w:rsidR="005B3756" w:rsidRDefault="005B3756">
            <w:pPr>
              <w:pStyle w:val="ListParagraph"/>
              <w:ind w:left="0"/>
              <w:rPr>
                <w:rFonts w:ascii="Sylfaen" w:hAnsi="Sylfaen" w:cs="Sylfaen"/>
                <w:sz w:val="24"/>
                <w:szCs w:val="24"/>
                <w:lang w:val="ru-RU"/>
              </w:rPr>
            </w:pPr>
            <w:r>
              <w:rPr>
                <w:rFonts w:ascii="Sylfaen" w:hAnsi="Sylfaen" w:cs="Sylfaen"/>
                <w:lang w:val="ka-GE"/>
              </w:rPr>
              <w:t xml:space="preserve">მოვალეა </w:t>
            </w:r>
            <w:r>
              <w:rPr>
                <w:rFonts w:ascii="Sylfaen" w:hAnsi="Sylfaen" w:cs="Sylfaen"/>
              </w:rPr>
              <w:t>დაიცვას</w:t>
            </w:r>
            <w:r>
              <w:t xml:space="preserve"> </w:t>
            </w:r>
            <w:r>
              <w:rPr>
                <w:rFonts w:ascii="Sylfaen" w:hAnsi="Sylfaen" w:cs="Sylfaen"/>
              </w:rPr>
              <w:t>შრომის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უსაფრთხოებასთან დაკავშირებული ნორმები</w:t>
            </w:r>
          </w:p>
        </w:tc>
      </w:tr>
      <w:tr w:rsidR="005B3756" w14:paraId="710EF7AB" w14:textId="77777777" w:rsidTr="005B3756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C17E2" w14:textId="77777777" w:rsidR="005B3756" w:rsidRDefault="005B3756">
            <w:pPr>
              <w:rPr>
                <w:rFonts w:ascii="Sylfaen" w:hAnsi="Sylfaen" w:cs="Times New Roma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11</w:t>
            </w:r>
          </w:p>
        </w:tc>
        <w:tc>
          <w:tcPr>
            <w:tcW w:w="9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D13D7" w14:textId="77777777" w:rsidR="005B3756" w:rsidRDefault="005B3756">
            <w:pPr>
              <w:pStyle w:val="ListParagraph"/>
              <w:ind w:left="0"/>
              <w:rPr>
                <w:rFonts w:ascii="Sylfaen" w:hAnsi="Sylfaen" w:cs="Sylfaen"/>
                <w:sz w:val="24"/>
                <w:szCs w:val="24"/>
                <w:lang w:val="ru-RU"/>
              </w:rPr>
            </w:pPr>
            <w:r>
              <w:rPr>
                <w:rFonts w:ascii="Sylfaen" w:hAnsi="Sylfaen" w:cs="Sylfaen"/>
              </w:rPr>
              <w:t>მოვალეა</w:t>
            </w:r>
            <w:r>
              <w:t xml:space="preserve"> </w:t>
            </w:r>
            <w:r>
              <w:rPr>
                <w:rFonts w:ascii="Sylfaen" w:hAnsi="Sylfaen" w:cs="Sylfaen"/>
              </w:rPr>
              <w:t>დაიცვას</w:t>
            </w:r>
            <w:r>
              <w:t xml:space="preserve"> </w:t>
            </w:r>
            <w:r>
              <w:rPr>
                <w:rFonts w:ascii="Sylfaen" w:hAnsi="Sylfaen" w:cs="Sylfaen"/>
              </w:rPr>
              <w:t>შრომის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შინაგანაწესი</w:t>
            </w:r>
            <w:r>
              <w:rPr>
                <w:lang w:val="ka-GE"/>
              </w:rPr>
              <w:t xml:space="preserve">, </w:t>
            </w:r>
            <w:r>
              <w:rPr>
                <w:rFonts w:ascii="Sylfaen" w:hAnsi="Sylfaen" w:cs="Sylfaen"/>
                <w:lang w:val="ka-GE"/>
              </w:rPr>
              <w:t xml:space="preserve">ეთიკის კოდექსი </w:t>
            </w:r>
            <w:r>
              <w:rPr>
                <w:rFonts w:ascii="Sylfaen" w:hAnsi="Sylfaen" w:cs="Sylfaen"/>
              </w:rPr>
              <w:t>და</w:t>
            </w:r>
            <w:r>
              <w:t xml:space="preserve"> </w:t>
            </w:r>
            <w:r>
              <w:rPr>
                <w:rFonts w:ascii="Sylfaen" w:hAnsi="Sylfaen" w:cs="Sylfaen"/>
                <w:lang w:val="ka-GE"/>
              </w:rPr>
              <w:t>სხვა</w:t>
            </w:r>
          </w:p>
        </w:tc>
      </w:tr>
      <w:tr w:rsidR="005B3756" w14:paraId="0D5CB4C1" w14:textId="77777777" w:rsidTr="005B3756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04FC8" w14:textId="77777777" w:rsidR="005B3756" w:rsidRDefault="005B3756">
            <w:pPr>
              <w:rPr>
                <w:rFonts w:ascii="Sylfaen" w:hAnsi="Sylfaen" w:cs="Times New Roma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12</w:t>
            </w:r>
          </w:p>
        </w:tc>
        <w:tc>
          <w:tcPr>
            <w:tcW w:w="9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1A4D1" w14:textId="77777777" w:rsidR="005B3756" w:rsidRDefault="005B3756">
            <w:pPr>
              <w:pStyle w:val="ListParagraph"/>
              <w:tabs>
                <w:tab w:val="left" w:pos="1455"/>
              </w:tabs>
              <w:ind w:left="0"/>
              <w:rPr>
                <w:rFonts w:ascii="Sylfaen" w:hAnsi="Sylfaen" w:cs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lang w:val="ka-GE"/>
              </w:rPr>
              <w:t xml:space="preserve">მოვალეა კომპეტენციის ფარგლებში, იცოდეს და დაიცვას </w:t>
            </w:r>
            <w:r>
              <w:rPr>
                <w:rFonts w:ascii="Sylfaen" w:hAnsi="Sylfaen" w:cs="Sylfaen"/>
                <w:lang w:val="ka-GE"/>
              </w:rPr>
              <w:t xml:space="preserve">„საქართველოს სარკინიგზო ტრანსპორტის ტექნიკური ექსპლუატაციის წესები“;   ინსტრუქცია  </w:t>
            </w:r>
            <w:r>
              <w:rPr>
                <w:rFonts w:ascii="Sylfaen" w:hAnsi="Sylfaen"/>
                <w:lang w:val="ka-GE"/>
              </w:rPr>
              <w:t xml:space="preserve">საქართველოს რკინიგზაზე მოძრაობის უსაფრთხოების დარღვევების სერიოზული ავარიის,   ავარიისა  და მოძრავი შემადგენლობის რელს(ებ)იდან   აცდენის შედეგების  სალიკვიდაციო  და აღდგენითი  სამუშაოების წარმოების შესახებ;  </w:t>
            </w:r>
            <w:r>
              <w:rPr>
                <w:rFonts w:ascii="Sylfaen" w:hAnsi="Sylfaen" w:cs="Sylfaen"/>
                <w:lang w:val="ka-GE"/>
              </w:rPr>
              <w:t xml:space="preserve"> </w:t>
            </w:r>
            <w:r>
              <w:rPr>
                <w:rFonts w:ascii="Sylfaen" w:hAnsi="Sylfaen"/>
                <w:lang w:val="ka-GE"/>
              </w:rPr>
              <w:t>„საქართველოს   სარკინიგზო ტრანსპორტზე სიგნალიზაციის ინსტრუქცია“;    სს ,,საქართველოს რკინიგზაზე“ ისრული თვითმავალი ამწის მემანქანეებისათვის,  ამწეებით (სარკინიგზო, საავტომობილო, მუხლუხოიანი, პნევნოთვლებიანი) სამუშაოების უსაფრთხოდ წარმოების ინსტრუქცია;   „საქართველოს სარკინიგზო ტრანსპორტზე მატარებლების მოძრაობისა და სამანევრო მუშაობის ინსტრუქცია“ და სხვა</w:t>
            </w:r>
          </w:p>
        </w:tc>
      </w:tr>
    </w:tbl>
    <w:p w14:paraId="126A9553" w14:textId="77777777" w:rsidR="00FB152C" w:rsidRDefault="00FB152C" w:rsidP="00FB152C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sectPr w:rsidR="00FB152C" w:rsidSect="00F33941">
      <w:pgSz w:w="12240" w:h="15840"/>
      <w:pgMar w:top="18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9F09F0"/>
    <w:multiLevelType w:val="multilevel"/>
    <w:tmpl w:val="71846110"/>
    <w:lvl w:ilvl="0">
      <w:start w:val="4"/>
      <w:numFmt w:val="decimal"/>
      <w:lvlText w:val="%1."/>
      <w:lvlJc w:val="left"/>
      <w:pPr>
        <w:ind w:left="405" w:hanging="405"/>
      </w:pPr>
      <w:rPr>
        <w:rFonts w:ascii="Sylfaen" w:hAnsi="Sylfaen" w:hint="default"/>
      </w:rPr>
    </w:lvl>
    <w:lvl w:ilvl="1">
      <w:start w:val="12"/>
      <w:numFmt w:val="decimal"/>
      <w:lvlText w:val="%1.%2."/>
      <w:lvlJc w:val="left"/>
      <w:pPr>
        <w:ind w:left="810" w:hanging="720"/>
      </w:pPr>
      <w:rPr>
        <w:rFonts w:ascii="Sylfaen" w:hAnsi="Sylfae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Sylfaen" w:hAnsi="Sylfae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Sylfaen" w:hAnsi="Sylfaen"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ascii="Sylfaen" w:hAnsi="Sylfae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Sylfaen" w:hAnsi="Sylfae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ascii="Sylfaen" w:hAnsi="Sylfae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Sylfaen" w:hAnsi="Sylfae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ascii="Sylfaen" w:hAnsi="Sylfaen" w:hint="default"/>
      </w:rPr>
    </w:lvl>
  </w:abstractNum>
  <w:abstractNum w:abstractNumId="1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05825D4"/>
    <w:multiLevelType w:val="hybridMultilevel"/>
    <w:tmpl w:val="C71E7E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6B5D6F"/>
    <w:multiLevelType w:val="hybridMultilevel"/>
    <w:tmpl w:val="5468899C"/>
    <w:lvl w:ilvl="0" w:tplc="56128058">
      <w:start w:val="12"/>
      <w:numFmt w:val="decimal"/>
      <w:lvlText w:val="%1"/>
      <w:lvlJc w:val="left"/>
      <w:pPr>
        <w:ind w:left="450" w:hanging="360"/>
      </w:pPr>
      <w:rPr>
        <w:rFonts w:ascii="Sylfaen" w:hAnsi="Sylfaen"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4"/>
  </w:num>
  <w:num w:numId="5">
    <w:abstractNumId w:val="2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FFD"/>
    <w:rsid w:val="002C5769"/>
    <w:rsid w:val="00402A3C"/>
    <w:rsid w:val="004059E4"/>
    <w:rsid w:val="00442C92"/>
    <w:rsid w:val="004C5A4B"/>
    <w:rsid w:val="00522F5F"/>
    <w:rsid w:val="005B3756"/>
    <w:rsid w:val="005B37FC"/>
    <w:rsid w:val="005D0F4E"/>
    <w:rsid w:val="006313E8"/>
    <w:rsid w:val="00732413"/>
    <w:rsid w:val="00845EB0"/>
    <w:rsid w:val="0092057A"/>
    <w:rsid w:val="00921CD1"/>
    <w:rsid w:val="009F7578"/>
    <w:rsid w:val="00A07143"/>
    <w:rsid w:val="00A50EF9"/>
    <w:rsid w:val="00A87EE0"/>
    <w:rsid w:val="00AD2C84"/>
    <w:rsid w:val="00CE35FC"/>
    <w:rsid w:val="00D03E0C"/>
    <w:rsid w:val="00D27B28"/>
    <w:rsid w:val="00D94C52"/>
    <w:rsid w:val="00DA15C5"/>
    <w:rsid w:val="00DC4FFD"/>
    <w:rsid w:val="00DC7451"/>
    <w:rsid w:val="00DD73C0"/>
    <w:rsid w:val="00E27CF8"/>
    <w:rsid w:val="00F1279E"/>
    <w:rsid w:val="00F823FE"/>
    <w:rsid w:val="00FB152C"/>
    <w:rsid w:val="00FD0085"/>
    <w:rsid w:val="00FE1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36DA02"/>
  <w15:docId w15:val="{B0B6ADDD-1E11-4F50-9650-FE70D9C4F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2F5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059E4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E35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222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8D2923-9A89-4ADE-8F17-1E3FA290F4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283</Words>
  <Characters>1617</Characters>
  <Application>Microsoft Office Word</Application>
  <DocSecurity>0</DocSecurity>
  <Lines>13</Lines>
  <Paragraphs>3</Paragraphs>
  <ScaleCrop>false</ScaleCrop>
  <Company/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Maia Akhvlediani</dc:creator>
  <cp:keywords/>
  <dc:description/>
  <cp:lastModifiedBy>Marika Godabrelidze</cp:lastModifiedBy>
  <cp:revision>4</cp:revision>
  <dcterms:created xsi:type="dcterms:W3CDTF">2024-02-19T05:30:00Z</dcterms:created>
  <dcterms:modified xsi:type="dcterms:W3CDTF">2025-09-10T09:52:00Z</dcterms:modified>
</cp:coreProperties>
</file>